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C2" w:rsidRPr="00785F7B" w:rsidRDefault="00B141B7" w:rsidP="00785F7B">
      <w:pPr>
        <w:pStyle w:val="Ttulo1"/>
        <w:spacing w:before="70" w:line="276" w:lineRule="auto"/>
        <w:ind w:left="676" w:right="678"/>
        <w:jc w:val="center"/>
        <w:rPr>
          <w:rFonts w:ascii="Palatino Linotype" w:hAnsi="Palatino Linotype"/>
          <w:sz w:val="20"/>
          <w:szCs w:val="20"/>
        </w:rPr>
      </w:pPr>
      <w:r w:rsidRPr="00785F7B">
        <w:rPr>
          <w:rFonts w:ascii="Palatino Linotype" w:hAnsi="Palatino Linotype"/>
          <w:sz w:val="20"/>
          <w:szCs w:val="20"/>
        </w:rPr>
        <w:t>ANEXO N° 1</w:t>
      </w:r>
    </w:p>
    <w:p w:rsidR="00D57BC2" w:rsidRPr="00785F7B" w:rsidRDefault="00D57BC2" w:rsidP="00785F7B">
      <w:pPr>
        <w:pStyle w:val="Textoindependiente"/>
        <w:spacing w:before="1" w:line="276" w:lineRule="auto"/>
        <w:rPr>
          <w:rFonts w:ascii="Palatino Linotype" w:hAnsi="Palatino Linotype"/>
          <w:b/>
          <w:sz w:val="20"/>
          <w:szCs w:val="20"/>
        </w:rPr>
      </w:pPr>
    </w:p>
    <w:p w:rsidR="00D57BC2" w:rsidRPr="00785F7B" w:rsidRDefault="00B141B7" w:rsidP="00785F7B">
      <w:pPr>
        <w:spacing w:line="276" w:lineRule="auto"/>
        <w:ind w:left="676" w:right="683"/>
        <w:jc w:val="center"/>
        <w:rPr>
          <w:rFonts w:ascii="Palatino Linotype" w:hAnsi="Palatino Linotype"/>
          <w:b/>
          <w:sz w:val="20"/>
          <w:szCs w:val="20"/>
        </w:rPr>
      </w:pPr>
      <w:r w:rsidRPr="00785F7B">
        <w:rPr>
          <w:rFonts w:ascii="Palatino Linotype" w:hAnsi="Palatino Linotype"/>
          <w:b/>
          <w:sz w:val="20"/>
          <w:szCs w:val="20"/>
        </w:rPr>
        <w:t xml:space="preserve">FORMULARIO DE </w:t>
      </w:r>
      <w:r w:rsidR="00372373" w:rsidRPr="00785F7B">
        <w:rPr>
          <w:rFonts w:ascii="Palatino Linotype" w:hAnsi="Palatino Linotype"/>
          <w:b/>
          <w:sz w:val="20"/>
          <w:szCs w:val="20"/>
        </w:rPr>
        <w:t>SOLICITUD ASIGNACIÓN DE INCENTIVO A LA PUBLICACIÓN DE LIBROS, CAPÍTULOS DE LIBRO Y ARTÍCULOS CIENTÍFICOS CON CARGO A LA POLÍTICA G</w:t>
      </w:r>
      <w:bookmarkStart w:id="0" w:name="_GoBack"/>
      <w:bookmarkEnd w:id="0"/>
      <w:r w:rsidR="00372373" w:rsidRPr="00785F7B">
        <w:rPr>
          <w:rFonts w:ascii="Palatino Linotype" w:hAnsi="Palatino Linotype"/>
          <w:b/>
          <w:sz w:val="20"/>
          <w:szCs w:val="20"/>
        </w:rPr>
        <w:t>ENERAL DE APOYO A LA INVESTIGACIÓN CREADA POR RES. 004 DE 13 DE ENERO DE 2020.</w:t>
      </w:r>
      <w:r w:rsidRPr="00785F7B">
        <w:rPr>
          <w:rFonts w:ascii="Palatino Linotype" w:hAnsi="Palatino Linotype"/>
          <w:b/>
          <w:sz w:val="20"/>
          <w:szCs w:val="20"/>
        </w:rPr>
        <w:t xml:space="preserve"> </w:t>
      </w:r>
    </w:p>
    <w:p w:rsidR="00D57BC2" w:rsidRPr="00785F7B" w:rsidRDefault="00D57BC2" w:rsidP="00785F7B">
      <w:pPr>
        <w:pStyle w:val="Textoindependiente"/>
        <w:spacing w:before="6" w:line="276" w:lineRule="auto"/>
        <w:rPr>
          <w:rFonts w:ascii="Palatino Linotype" w:hAnsi="Palatino Linotype"/>
          <w:b/>
          <w:sz w:val="20"/>
          <w:szCs w:val="20"/>
        </w:rPr>
      </w:pPr>
    </w:p>
    <w:p w:rsidR="00D57BC2" w:rsidRPr="00785F7B" w:rsidRDefault="00B141B7" w:rsidP="00785F7B">
      <w:pPr>
        <w:pStyle w:val="Prrafodelista"/>
        <w:numPr>
          <w:ilvl w:val="0"/>
          <w:numId w:val="5"/>
        </w:numPr>
        <w:tabs>
          <w:tab w:val="left" w:pos="420"/>
        </w:tabs>
        <w:spacing w:line="276" w:lineRule="auto"/>
        <w:rPr>
          <w:rFonts w:ascii="Palatino Linotype" w:hAnsi="Palatino Linotype"/>
          <w:b/>
          <w:sz w:val="20"/>
          <w:szCs w:val="20"/>
        </w:rPr>
      </w:pPr>
      <w:r w:rsidRPr="00785F7B">
        <w:rPr>
          <w:rFonts w:ascii="Palatino Linotype" w:hAnsi="Palatino Linotype"/>
          <w:b/>
          <w:sz w:val="20"/>
          <w:szCs w:val="20"/>
        </w:rPr>
        <w:t>ANTECEDENTES DE</w:t>
      </w:r>
      <w:r w:rsidRPr="00785F7B">
        <w:rPr>
          <w:rFonts w:ascii="Palatino Linotype" w:hAnsi="Palatino Linotype"/>
          <w:b/>
          <w:spacing w:val="1"/>
          <w:sz w:val="20"/>
          <w:szCs w:val="20"/>
        </w:rPr>
        <w:t xml:space="preserve"> </w:t>
      </w:r>
      <w:r w:rsidRPr="00785F7B">
        <w:rPr>
          <w:rFonts w:ascii="Palatino Linotype" w:hAnsi="Palatino Linotype"/>
          <w:b/>
          <w:sz w:val="20"/>
          <w:szCs w:val="20"/>
        </w:rPr>
        <w:t>POSTULACIÓN</w:t>
      </w:r>
    </w:p>
    <w:p w:rsidR="00D57BC2" w:rsidRPr="00785F7B" w:rsidRDefault="00D57BC2" w:rsidP="00785F7B">
      <w:pPr>
        <w:pStyle w:val="Textoindependiente"/>
        <w:spacing w:before="3" w:line="276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4528"/>
      </w:tblGrid>
      <w:tr w:rsidR="00D57BC2" w:rsidRPr="00785F7B">
        <w:trPr>
          <w:trHeight w:val="566"/>
        </w:trPr>
        <w:tc>
          <w:tcPr>
            <w:tcW w:w="4528" w:type="dxa"/>
          </w:tcPr>
          <w:p w:rsidR="00D57BC2" w:rsidRPr="00785F7B" w:rsidRDefault="00B141B7" w:rsidP="00785F7B">
            <w:pPr>
              <w:pStyle w:val="TableParagraph"/>
              <w:spacing w:line="276" w:lineRule="auto"/>
              <w:ind w:left="107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b/>
                <w:sz w:val="20"/>
                <w:szCs w:val="20"/>
              </w:rPr>
              <w:t>Nombre completo:</w:t>
            </w:r>
          </w:p>
        </w:tc>
        <w:tc>
          <w:tcPr>
            <w:tcW w:w="4528" w:type="dxa"/>
          </w:tcPr>
          <w:p w:rsidR="00D57BC2" w:rsidRPr="00785F7B" w:rsidRDefault="00D57BC2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57BC2" w:rsidRPr="00785F7B">
        <w:trPr>
          <w:trHeight w:val="565"/>
        </w:trPr>
        <w:tc>
          <w:tcPr>
            <w:tcW w:w="4528" w:type="dxa"/>
          </w:tcPr>
          <w:p w:rsidR="00D57BC2" w:rsidRPr="00785F7B" w:rsidRDefault="00B141B7" w:rsidP="00785F7B">
            <w:pPr>
              <w:pStyle w:val="TableParagraph"/>
              <w:spacing w:line="276" w:lineRule="auto"/>
              <w:ind w:left="106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b/>
                <w:sz w:val="20"/>
                <w:szCs w:val="20"/>
              </w:rPr>
              <w:t>Rut:</w:t>
            </w:r>
          </w:p>
        </w:tc>
        <w:tc>
          <w:tcPr>
            <w:tcW w:w="4528" w:type="dxa"/>
          </w:tcPr>
          <w:p w:rsidR="00D57BC2" w:rsidRPr="00785F7B" w:rsidRDefault="00D57BC2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57BC2" w:rsidRPr="00785F7B">
        <w:trPr>
          <w:trHeight w:val="570"/>
        </w:trPr>
        <w:tc>
          <w:tcPr>
            <w:tcW w:w="4528" w:type="dxa"/>
          </w:tcPr>
          <w:p w:rsidR="00D57BC2" w:rsidRPr="00785F7B" w:rsidRDefault="00B141B7" w:rsidP="00785F7B">
            <w:pPr>
              <w:pStyle w:val="TableParagraph"/>
              <w:spacing w:line="276" w:lineRule="auto"/>
              <w:ind w:left="106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b/>
                <w:sz w:val="20"/>
                <w:szCs w:val="20"/>
              </w:rPr>
              <w:t>Departamento:</w:t>
            </w:r>
          </w:p>
        </w:tc>
        <w:tc>
          <w:tcPr>
            <w:tcW w:w="4528" w:type="dxa"/>
          </w:tcPr>
          <w:p w:rsidR="00D57BC2" w:rsidRPr="00785F7B" w:rsidRDefault="00D57BC2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57BC2" w:rsidRPr="00785F7B">
        <w:trPr>
          <w:trHeight w:val="565"/>
        </w:trPr>
        <w:tc>
          <w:tcPr>
            <w:tcW w:w="4528" w:type="dxa"/>
          </w:tcPr>
          <w:p w:rsidR="00D57BC2" w:rsidRPr="00785F7B" w:rsidRDefault="00B141B7" w:rsidP="00785F7B">
            <w:pPr>
              <w:pStyle w:val="TableParagraph"/>
              <w:spacing w:line="276" w:lineRule="auto"/>
              <w:ind w:left="106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b/>
                <w:sz w:val="20"/>
                <w:szCs w:val="20"/>
              </w:rPr>
              <w:t>Edad:</w:t>
            </w:r>
          </w:p>
        </w:tc>
        <w:tc>
          <w:tcPr>
            <w:tcW w:w="4528" w:type="dxa"/>
          </w:tcPr>
          <w:p w:rsidR="00D57BC2" w:rsidRPr="00785F7B" w:rsidRDefault="00D57BC2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57BC2" w:rsidRPr="00785F7B">
        <w:trPr>
          <w:trHeight w:val="566"/>
        </w:trPr>
        <w:tc>
          <w:tcPr>
            <w:tcW w:w="4528" w:type="dxa"/>
          </w:tcPr>
          <w:p w:rsidR="00D57BC2" w:rsidRPr="00785F7B" w:rsidRDefault="00B141B7" w:rsidP="00785F7B">
            <w:pPr>
              <w:pStyle w:val="TableParagraph"/>
              <w:spacing w:line="276" w:lineRule="auto"/>
              <w:ind w:left="106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b/>
                <w:sz w:val="20"/>
                <w:szCs w:val="20"/>
              </w:rPr>
              <w:t>Jerarquía y jornada (hrs. de contrato):</w:t>
            </w:r>
          </w:p>
        </w:tc>
        <w:tc>
          <w:tcPr>
            <w:tcW w:w="4528" w:type="dxa"/>
          </w:tcPr>
          <w:p w:rsidR="00D57BC2" w:rsidRPr="00785F7B" w:rsidRDefault="00D57BC2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57BC2" w:rsidRPr="00785F7B">
        <w:trPr>
          <w:trHeight w:val="566"/>
        </w:trPr>
        <w:tc>
          <w:tcPr>
            <w:tcW w:w="4528" w:type="dxa"/>
          </w:tcPr>
          <w:p w:rsidR="00D57BC2" w:rsidRPr="00785F7B" w:rsidRDefault="00B141B7" w:rsidP="00785F7B">
            <w:pPr>
              <w:pStyle w:val="TableParagraph"/>
              <w:spacing w:line="276" w:lineRule="auto"/>
              <w:ind w:left="106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b/>
                <w:sz w:val="20"/>
                <w:szCs w:val="20"/>
              </w:rPr>
              <w:t>Grado académico y nombre especialidad:</w:t>
            </w:r>
          </w:p>
        </w:tc>
        <w:tc>
          <w:tcPr>
            <w:tcW w:w="4528" w:type="dxa"/>
          </w:tcPr>
          <w:p w:rsidR="00D57BC2" w:rsidRPr="00785F7B" w:rsidRDefault="00D57BC2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57BC2" w:rsidRPr="00785F7B">
        <w:trPr>
          <w:trHeight w:val="570"/>
        </w:trPr>
        <w:tc>
          <w:tcPr>
            <w:tcW w:w="4528" w:type="dxa"/>
          </w:tcPr>
          <w:p w:rsidR="00D57BC2" w:rsidRPr="00785F7B" w:rsidRDefault="00B141B7" w:rsidP="00785F7B">
            <w:pPr>
              <w:pStyle w:val="TableParagraph"/>
              <w:spacing w:line="276" w:lineRule="auto"/>
              <w:ind w:left="106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b/>
                <w:sz w:val="20"/>
                <w:szCs w:val="20"/>
              </w:rPr>
              <w:t>Mail:</w:t>
            </w:r>
          </w:p>
        </w:tc>
        <w:tc>
          <w:tcPr>
            <w:tcW w:w="4528" w:type="dxa"/>
          </w:tcPr>
          <w:p w:rsidR="00D57BC2" w:rsidRPr="00785F7B" w:rsidRDefault="00D57BC2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57BC2" w:rsidRPr="00785F7B">
        <w:trPr>
          <w:trHeight w:val="566"/>
        </w:trPr>
        <w:tc>
          <w:tcPr>
            <w:tcW w:w="4528" w:type="dxa"/>
          </w:tcPr>
          <w:p w:rsidR="00D57BC2" w:rsidRPr="00785F7B" w:rsidRDefault="00B141B7" w:rsidP="00785F7B">
            <w:pPr>
              <w:pStyle w:val="TableParagraph"/>
              <w:spacing w:line="276" w:lineRule="auto"/>
              <w:ind w:left="106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b/>
                <w:sz w:val="20"/>
                <w:szCs w:val="20"/>
              </w:rPr>
              <w:t>Teléfono y celular:</w:t>
            </w:r>
          </w:p>
        </w:tc>
        <w:tc>
          <w:tcPr>
            <w:tcW w:w="4528" w:type="dxa"/>
          </w:tcPr>
          <w:p w:rsidR="00D57BC2" w:rsidRPr="00785F7B" w:rsidRDefault="00D57BC2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57BC2" w:rsidRPr="00785F7B">
        <w:trPr>
          <w:trHeight w:val="570"/>
        </w:trPr>
        <w:tc>
          <w:tcPr>
            <w:tcW w:w="4528" w:type="dxa"/>
          </w:tcPr>
          <w:p w:rsidR="00D57BC2" w:rsidRPr="00785F7B" w:rsidRDefault="00B141B7" w:rsidP="00785F7B">
            <w:pPr>
              <w:pStyle w:val="TableParagraph"/>
              <w:spacing w:line="276" w:lineRule="auto"/>
              <w:ind w:left="106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85F7B">
              <w:rPr>
                <w:rFonts w:ascii="Palatino Linotype" w:hAnsi="Palatino Linotype"/>
                <w:b/>
                <w:sz w:val="20"/>
                <w:szCs w:val="20"/>
              </w:rPr>
              <w:t>ResearchID</w:t>
            </w:r>
            <w:proofErr w:type="spellEnd"/>
            <w:r w:rsidRPr="00785F7B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4528" w:type="dxa"/>
          </w:tcPr>
          <w:p w:rsidR="00D57BC2" w:rsidRPr="00785F7B" w:rsidRDefault="00D57BC2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57BC2" w:rsidRPr="00785F7B" w:rsidRDefault="00D57BC2" w:rsidP="00785F7B">
      <w:pPr>
        <w:pStyle w:val="Textoindependiente"/>
        <w:spacing w:line="276" w:lineRule="auto"/>
        <w:rPr>
          <w:rFonts w:ascii="Palatino Linotype" w:hAnsi="Palatino Linotype"/>
          <w:b/>
          <w:sz w:val="20"/>
          <w:szCs w:val="20"/>
        </w:rPr>
      </w:pPr>
    </w:p>
    <w:p w:rsidR="00D57BC2" w:rsidRPr="00785F7B" w:rsidRDefault="00D57BC2" w:rsidP="00785F7B">
      <w:pPr>
        <w:pStyle w:val="Textoindependiente"/>
        <w:spacing w:before="6" w:line="276" w:lineRule="auto"/>
        <w:rPr>
          <w:rFonts w:ascii="Palatino Linotype" w:hAnsi="Palatino Linotype"/>
          <w:b/>
          <w:sz w:val="20"/>
          <w:szCs w:val="20"/>
        </w:rPr>
      </w:pPr>
    </w:p>
    <w:p w:rsidR="007C0A0E" w:rsidRPr="00785F7B" w:rsidRDefault="007C0A0E" w:rsidP="00785F7B">
      <w:pPr>
        <w:pStyle w:val="Textoindependiente"/>
        <w:spacing w:before="6" w:line="276" w:lineRule="auto"/>
        <w:rPr>
          <w:rFonts w:ascii="Palatino Linotype" w:hAnsi="Palatino Linotype"/>
          <w:b/>
          <w:sz w:val="20"/>
          <w:szCs w:val="20"/>
        </w:rPr>
      </w:pPr>
    </w:p>
    <w:p w:rsidR="00D57BC2" w:rsidRPr="00785F7B" w:rsidRDefault="00372373" w:rsidP="00785F7B">
      <w:pPr>
        <w:pStyle w:val="Prrafodelista"/>
        <w:numPr>
          <w:ilvl w:val="0"/>
          <w:numId w:val="5"/>
        </w:numPr>
        <w:tabs>
          <w:tab w:val="left" w:pos="508"/>
        </w:tabs>
        <w:spacing w:before="2" w:after="1" w:line="276" w:lineRule="auto"/>
        <w:ind w:left="507" w:hanging="288"/>
        <w:rPr>
          <w:rFonts w:ascii="Palatino Linotype" w:hAnsi="Palatino Linotype"/>
          <w:b/>
          <w:sz w:val="20"/>
          <w:szCs w:val="20"/>
        </w:rPr>
      </w:pPr>
      <w:r w:rsidRPr="00785F7B">
        <w:rPr>
          <w:rFonts w:ascii="Palatino Linotype" w:hAnsi="Palatino Linotype"/>
          <w:b/>
          <w:sz w:val="20"/>
          <w:szCs w:val="20"/>
        </w:rPr>
        <w:t>ASIGNACIÓN DE ESTÍMULO O APOYO SOLICITADOS, MARCAR CON UNA X LO QUE CORRESPONDA</w:t>
      </w:r>
    </w:p>
    <w:p w:rsidR="00372373" w:rsidRPr="00785F7B" w:rsidRDefault="00372373" w:rsidP="00785F7B">
      <w:pPr>
        <w:tabs>
          <w:tab w:val="left" w:pos="508"/>
        </w:tabs>
        <w:spacing w:before="2" w:after="1" w:line="276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4536"/>
      </w:tblGrid>
      <w:tr w:rsidR="00372373" w:rsidRPr="00785F7B" w:rsidTr="007C0A0E">
        <w:trPr>
          <w:trHeight w:val="245"/>
        </w:trPr>
        <w:tc>
          <w:tcPr>
            <w:tcW w:w="9101" w:type="dxa"/>
            <w:gridSpan w:val="2"/>
          </w:tcPr>
          <w:p w:rsidR="007C0A0E" w:rsidRPr="00785F7B" w:rsidRDefault="007C0A0E" w:rsidP="00785F7B">
            <w:pPr>
              <w:pStyle w:val="TableParagraph"/>
              <w:spacing w:line="276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b/>
                <w:sz w:val="20"/>
                <w:szCs w:val="20"/>
              </w:rPr>
              <w:t>TIPO DE PUBLICACIÓN</w:t>
            </w:r>
          </w:p>
        </w:tc>
      </w:tr>
      <w:tr w:rsidR="00372373" w:rsidRPr="00785F7B" w:rsidTr="007C0A0E">
        <w:trPr>
          <w:trHeight w:val="250"/>
        </w:trPr>
        <w:tc>
          <w:tcPr>
            <w:tcW w:w="4565" w:type="dxa"/>
          </w:tcPr>
          <w:p w:rsidR="00372373" w:rsidRPr="00785F7B" w:rsidRDefault="00372373" w:rsidP="00785F7B">
            <w:pPr>
              <w:pStyle w:val="TableParagraph"/>
              <w:spacing w:before="1" w:line="276" w:lineRule="auto"/>
              <w:ind w:left="10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sz w:val="20"/>
                <w:szCs w:val="20"/>
              </w:rPr>
              <w:t>Incentivo a la publicación de libro en editorial de reconocido prestigio nacional e internacional según los criterios CONICYT</w:t>
            </w:r>
          </w:p>
          <w:p w:rsidR="007C0A0E" w:rsidRPr="00785F7B" w:rsidRDefault="007C0A0E" w:rsidP="00785F7B">
            <w:pPr>
              <w:pStyle w:val="TableParagraph"/>
              <w:spacing w:before="1" w:line="276" w:lineRule="auto"/>
              <w:ind w:left="106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2373" w:rsidRPr="00785F7B" w:rsidRDefault="00372373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72373" w:rsidRPr="00785F7B" w:rsidTr="007C0A0E">
        <w:trPr>
          <w:trHeight w:val="245"/>
        </w:trPr>
        <w:tc>
          <w:tcPr>
            <w:tcW w:w="4565" w:type="dxa"/>
          </w:tcPr>
          <w:p w:rsidR="00372373" w:rsidRPr="00785F7B" w:rsidRDefault="00372373" w:rsidP="00785F7B">
            <w:pPr>
              <w:pStyle w:val="TableParagraph"/>
              <w:spacing w:line="276" w:lineRule="auto"/>
              <w:ind w:left="10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sz w:val="20"/>
                <w:szCs w:val="20"/>
              </w:rPr>
              <w:t>Incentivo a la publicación de capítulo de libro en editorial de reconocido prestigio nacional e internacional según los criterios CONICYT</w:t>
            </w:r>
          </w:p>
          <w:p w:rsidR="007C0A0E" w:rsidRPr="00785F7B" w:rsidRDefault="007C0A0E" w:rsidP="00785F7B">
            <w:pPr>
              <w:pStyle w:val="TableParagraph"/>
              <w:spacing w:line="276" w:lineRule="auto"/>
              <w:ind w:left="106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2373" w:rsidRPr="00785F7B" w:rsidRDefault="00372373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72373" w:rsidRPr="00785F7B" w:rsidTr="007C0A0E">
        <w:trPr>
          <w:trHeight w:val="249"/>
        </w:trPr>
        <w:tc>
          <w:tcPr>
            <w:tcW w:w="4565" w:type="dxa"/>
          </w:tcPr>
          <w:p w:rsidR="00372373" w:rsidRPr="00785F7B" w:rsidRDefault="00372373" w:rsidP="00785F7B">
            <w:pPr>
              <w:pStyle w:val="TableParagraph"/>
              <w:spacing w:before="1" w:line="276" w:lineRule="auto"/>
              <w:ind w:left="106"/>
              <w:rPr>
                <w:rFonts w:ascii="Palatino Linotype" w:hAnsi="Palatino Linotype"/>
                <w:sz w:val="20"/>
                <w:szCs w:val="20"/>
              </w:rPr>
            </w:pPr>
            <w:r w:rsidRPr="00785F7B">
              <w:rPr>
                <w:rFonts w:ascii="Palatino Linotype" w:hAnsi="Palatino Linotype"/>
                <w:sz w:val="20"/>
                <w:szCs w:val="20"/>
              </w:rPr>
              <w:t xml:space="preserve">Incentivo a la publicación de </w:t>
            </w:r>
            <w:r w:rsidR="007C0A0E" w:rsidRPr="00785F7B">
              <w:rPr>
                <w:rFonts w:ascii="Palatino Linotype" w:hAnsi="Palatino Linotype"/>
                <w:sz w:val="20"/>
                <w:szCs w:val="20"/>
              </w:rPr>
              <w:t xml:space="preserve">artículo en revista indexada </w:t>
            </w:r>
            <w:proofErr w:type="spellStart"/>
            <w:r w:rsidR="007C0A0E" w:rsidRPr="00785F7B">
              <w:rPr>
                <w:rFonts w:ascii="Palatino Linotype" w:hAnsi="Palatino Linotype"/>
                <w:sz w:val="20"/>
                <w:szCs w:val="20"/>
              </w:rPr>
              <w:t>WoS</w:t>
            </w:r>
            <w:proofErr w:type="spellEnd"/>
            <w:r w:rsidR="007C0A0E" w:rsidRPr="00785F7B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="007C0A0E" w:rsidRPr="00785F7B">
              <w:rPr>
                <w:rFonts w:ascii="Palatino Linotype" w:hAnsi="Palatino Linotype"/>
                <w:sz w:val="20"/>
                <w:szCs w:val="20"/>
              </w:rPr>
              <w:t>Scopus</w:t>
            </w:r>
            <w:proofErr w:type="spellEnd"/>
            <w:r w:rsidR="007C0A0E" w:rsidRPr="00785F7B">
              <w:rPr>
                <w:rFonts w:ascii="Palatino Linotype" w:hAnsi="Palatino Linotype"/>
                <w:sz w:val="20"/>
                <w:szCs w:val="20"/>
              </w:rPr>
              <w:t xml:space="preserve"> o SciELO</w:t>
            </w:r>
          </w:p>
          <w:p w:rsidR="007C0A0E" w:rsidRPr="00785F7B" w:rsidRDefault="007C0A0E" w:rsidP="00785F7B">
            <w:pPr>
              <w:pStyle w:val="TableParagraph"/>
              <w:spacing w:before="1" w:line="276" w:lineRule="auto"/>
              <w:ind w:left="106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2373" w:rsidRPr="00785F7B" w:rsidRDefault="00372373" w:rsidP="00785F7B">
            <w:pPr>
              <w:pStyle w:val="TableParagraph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57BC2" w:rsidRPr="00785F7B" w:rsidRDefault="00D57BC2" w:rsidP="00785F7B">
      <w:pPr>
        <w:pStyle w:val="Textoindependiente"/>
        <w:spacing w:line="276" w:lineRule="auto"/>
        <w:rPr>
          <w:rFonts w:ascii="Palatino Linotype" w:hAnsi="Palatino Linotype"/>
          <w:b/>
          <w:sz w:val="20"/>
          <w:szCs w:val="20"/>
        </w:rPr>
      </w:pPr>
    </w:p>
    <w:p w:rsidR="00D57BC2" w:rsidRPr="00785F7B" w:rsidRDefault="00D57BC2" w:rsidP="00785F7B">
      <w:pPr>
        <w:pStyle w:val="Textoindependiente"/>
        <w:spacing w:before="10" w:line="276" w:lineRule="auto"/>
        <w:rPr>
          <w:rFonts w:ascii="Palatino Linotype" w:hAnsi="Palatino Linotype"/>
          <w:b/>
          <w:sz w:val="20"/>
          <w:szCs w:val="20"/>
        </w:rPr>
      </w:pPr>
    </w:p>
    <w:p w:rsidR="00D57BC2" w:rsidRPr="00785F7B" w:rsidRDefault="00D57BC2" w:rsidP="00785F7B">
      <w:pPr>
        <w:pStyle w:val="Textoindependiente"/>
        <w:spacing w:line="276" w:lineRule="auto"/>
        <w:rPr>
          <w:rFonts w:ascii="Palatino Linotype" w:hAnsi="Palatino Linotype"/>
          <w:b/>
          <w:sz w:val="20"/>
          <w:szCs w:val="20"/>
        </w:rPr>
      </w:pPr>
    </w:p>
    <w:p w:rsidR="00D57BC2" w:rsidRPr="00785F7B" w:rsidRDefault="00B141B7" w:rsidP="00785F7B">
      <w:pPr>
        <w:pStyle w:val="Prrafodelista"/>
        <w:numPr>
          <w:ilvl w:val="0"/>
          <w:numId w:val="5"/>
        </w:numPr>
        <w:tabs>
          <w:tab w:val="left" w:pos="481"/>
        </w:tabs>
        <w:spacing w:line="276" w:lineRule="auto"/>
        <w:ind w:left="480" w:hanging="262"/>
        <w:rPr>
          <w:rFonts w:ascii="Palatino Linotype" w:hAnsi="Palatino Linotype"/>
          <w:b/>
          <w:sz w:val="20"/>
          <w:szCs w:val="20"/>
        </w:rPr>
      </w:pPr>
      <w:r w:rsidRPr="00785F7B">
        <w:rPr>
          <w:rFonts w:ascii="Palatino Linotype" w:hAnsi="Palatino Linotype"/>
          <w:b/>
          <w:sz w:val="20"/>
          <w:szCs w:val="20"/>
        </w:rPr>
        <w:t>DOCUMENTOS</w:t>
      </w:r>
      <w:r w:rsidRPr="00785F7B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785F7B">
        <w:rPr>
          <w:rFonts w:ascii="Palatino Linotype" w:hAnsi="Palatino Linotype"/>
          <w:b/>
          <w:sz w:val="20"/>
          <w:szCs w:val="20"/>
        </w:rPr>
        <w:t>ADJUNTOS</w:t>
      </w:r>
    </w:p>
    <w:p w:rsidR="00D57BC2" w:rsidRPr="00785F7B" w:rsidRDefault="00D57BC2" w:rsidP="00785F7B">
      <w:pPr>
        <w:pStyle w:val="Textoindependiente"/>
        <w:spacing w:before="1" w:line="276" w:lineRule="auto"/>
        <w:rPr>
          <w:rFonts w:ascii="Palatino Linotype" w:hAnsi="Palatino Linotype"/>
          <w:b/>
          <w:sz w:val="20"/>
          <w:szCs w:val="20"/>
        </w:rPr>
      </w:pPr>
    </w:p>
    <w:p w:rsidR="00D57BC2" w:rsidRPr="00785F7B" w:rsidRDefault="00B141B7" w:rsidP="00785F7B">
      <w:pPr>
        <w:pStyle w:val="Prrafodelista"/>
        <w:tabs>
          <w:tab w:val="left" w:pos="580"/>
        </w:tabs>
        <w:spacing w:line="276" w:lineRule="auto"/>
        <w:ind w:right="216" w:firstLine="0"/>
        <w:rPr>
          <w:rFonts w:ascii="Palatino Linotype" w:hAnsi="Palatino Linotype"/>
          <w:sz w:val="20"/>
          <w:szCs w:val="20"/>
        </w:rPr>
      </w:pPr>
      <w:r w:rsidRPr="00785F7B">
        <w:rPr>
          <w:rFonts w:ascii="Palatino Linotype" w:hAnsi="Palatino Linotype"/>
          <w:sz w:val="20"/>
          <w:szCs w:val="20"/>
          <w:u w:val="single"/>
        </w:rPr>
        <w:t xml:space="preserve">      </w:t>
      </w:r>
      <w:r w:rsidRPr="00785F7B">
        <w:rPr>
          <w:rFonts w:ascii="Palatino Linotype" w:hAnsi="Palatino Linotype"/>
          <w:spacing w:val="-25"/>
          <w:sz w:val="20"/>
          <w:szCs w:val="20"/>
          <w:u w:val="single"/>
        </w:rPr>
        <w:t xml:space="preserve"> </w:t>
      </w:r>
      <w:r w:rsidRPr="00785F7B">
        <w:rPr>
          <w:rFonts w:ascii="Palatino Linotype" w:hAnsi="Palatino Linotype"/>
          <w:sz w:val="20"/>
          <w:szCs w:val="20"/>
        </w:rPr>
        <w:t xml:space="preserve">_ </w:t>
      </w:r>
      <w:r w:rsidR="00785F7B">
        <w:rPr>
          <w:rFonts w:ascii="Palatino Linotype" w:hAnsi="Palatino Linotype"/>
          <w:sz w:val="20"/>
          <w:szCs w:val="20"/>
        </w:rPr>
        <w:t xml:space="preserve">Declaración jurada </w:t>
      </w:r>
    </w:p>
    <w:p w:rsidR="00D57BC2" w:rsidRPr="00785F7B" w:rsidRDefault="00D57BC2" w:rsidP="00785F7B">
      <w:pPr>
        <w:pStyle w:val="Textoindependiente"/>
        <w:spacing w:before="5" w:line="276" w:lineRule="auto"/>
        <w:rPr>
          <w:rFonts w:ascii="Palatino Linotype" w:hAnsi="Palatino Linotype"/>
          <w:sz w:val="20"/>
          <w:szCs w:val="20"/>
        </w:rPr>
      </w:pPr>
    </w:p>
    <w:p w:rsidR="00D57BC2" w:rsidRPr="00785F7B" w:rsidRDefault="00B141B7" w:rsidP="00785F7B">
      <w:pPr>
        <w:pStyle w:val="Prrafodelista"/>
        <w:tabs>
          <w:tab w:val="left" w:pos="579"/>
          <w:tab w:val="left" w:pos="580"/>
          <w:tab w:val="left" w:pos="1021"/>
        </w:tabs>
        <w:spacing w:before="100" w:line="276" w:lineRule="auto"/>
        <w:ind w:firstLine="0"/>
        <w:rPr>
          <w:rFonts w:ascii="Palatino Linotype" w:hAnsi="Palatino Linotype"/>
          <w:sz w:val="20"/>
          <w:szCs w:val="20"/>
        </w:rPr>
      </w:pPr>
      <w:r w:rsidRPr="00785F7B">
        <w:rPr>
          <w:rFonts w:ascii="Palatino Linotype" w:hAnsi="Palatino Linotype"/>
          <w:sz w:val="20"/>
          <w:szCs w:val="20"/>
          <w:u w:val="single"/>
        </w:rPr>
        <w:t xml:space="preserve"> </w:t>
      </w:r>
      <w:r w:rsidRPr="00785F7B">
        <w:rPr>
          <w:rFonts w:ascii="Palatino Linotype" w:hAnsi="Palatino Linotype"/>
          <w:sz w:val="20"/>
          <w:szCs w:val="20"/>
          <w:u w:val="single"/>
        </w:rPr>
        <w:tab/>
      </w:r>
      <w:r w:rsidRPr="00785F7B">
        <w:rPr>
          <w:rFonts w:ascii="Palatino Linotype" w:hAnsi="Palatino Linotype"/>
          <w:sz w:val="20"/>
          <w:szCs w:val="20"/>
        </w:rPr>
        <w:t xml:space="preserve">  </w:t>
      </w:r>
      <w:r w:rsidR="00372373" w:rsidRPr="00785F7B">
        <w:rPr>
          <w:rFonts w:ascii="Palatino Linotype" w:hAnsi="Palatino Linotype"/>
          <w:sz w:val="20"/>
          <w:szCs w:val="20"/>
        </w:rPr>
        <w:t xml:space="preserve">Autorización de descuento de las remuneraciones </w:t>
      </w:r>
    </w:p>
    <w:p w:rsidR="00D57BC2" w:rsidRPr="00785F7B" w:rsidRDefault="00D57BC2" w:rsidP="00785F7B">
      <w:pPr>
        <w:pStyle w:val="Textoindependiente"/>
        <w:spacing w:before="5" w:line="276" w:lineRule="auto"/>
        <w:rPr>
          <w:rFonts w:ascii="Palatino Linotype" w:hAnsi="Palatino Linotype"/>
          <w:sz w:val="20"/>
          <w:szCs w:val="20"/>
        </w:rPr>
      </w:pPr>
    </w:p>
    <w:p w:rsidR="00D57BC2" w:rsidRPr="00785F7B" w:rsidRDefault="00372373" w:rsidP="00785F7B">
      <w:pPr>
        <w:pStyle w:val="Prrafodelista"/>
        <w:tabs>
          <w:tab w:val="left" w:pos="580"/>
        </w:tabs>
        <w:spacing w:before="100" w:line="276" w:lineRule="auto"/>
        <w:ind w:right="218" w:firstLine="0"/>
        <w:jc w:val="both"/>
        <w:rPr>
          <w:rFonts w:ascii="Palatino Linotype" w:hAnsi="Palatino Linotype"/>
          <w:sz w:val="20"/>
          <w:szCs w:val="20"/>
        </w:rPr>
      </w:pPr>
      <w:r w:rsidRPr="00785F7B">
        <w:rPr>
          <w:rFonts w:ascii="Palatino Linotype" w:hAnsi="Palatino Linotype"/>
          <w:sz w:val="20"/>
          <w:szCs w:val="20"/>
          <w:u w:val="single"/>
        </w:rPr>
        <w:t xml:space="preserve">        </w:t>
      </w:r>
      <w:r w:rsidR="00B141B7" w:rsidRPr="00785F7B">
        <w:rPr>
          <w:rFonts w:ascii="Palatino Linotype" w:hAnsi="Palatino Linotype"/>
          <w:sz w:val="20"/>
          <w:szCs w:val="20"/>
        </w:rPr>
        <w:t xml:space="preserve"> </w:t>
      </w:r>
      <w:r w:rsidR="00B141B7" w:rsidRPr="00785F7B">
        <w:rPr>
          <w:rFonts w:ascii="Palatino Linotype" w:hAnsi="Palatino Linotype"/>
          <w:spacing w:val="-19"/>
          <w:sz w:val="20"/>
          <w:szCs w:val="20"/>
        </w:rPr>
        <w:t xml:space="preserve"> </w:t>
      </w:r>
      <w:r w:rsidR="00B141B7" w:rsidRPr="00785F7B">
        <w:rPr>
          <w:rFonts w:ascii="Palatino Linotype" w:hAnsi="Palatino Linotype"/>
          <w:sz w:val="20"/>
          <w:szCs w:val="20"/>
        </w:rPr>
        <w:t>C</w:t>
      </w:r>
      <w:r w:rsidRPr="00785F7B">
        <w:rPr>
          <w:rFonts w:ascii="Palatino Linotype" w:hAnsi="Palatino Linotype"/>
          <w:sz w:val="20"/>
          <w:szCs w:val="20"/>
        </w:rPr>
        <w:t>opia impresa o electrónica del certificado de la editorial que acredite la  publicación/ Certificado del comité editorial de la revista que acredite la publicación</w:t>
      </w:r>
    </w:p>
    <w:p w:rsidR="007C0A0E" w:rsidRPr="00785F7B" w:rsidRDefault="007C0A0E" w:rsidP="00785F7B">
      <w:pPr>
        <w:pStyle w:val="Prrafodelista"/>
        <w:tabs>
          <w:tab w:val="left" w:pos="580"/>
        </w:tabs>
        <w:spacing w:before="100" w:line="276" w:lineRule="auto"/>
        <w:ind w:right="218" w:firstLine="0"/>
        <w:jc w:val="both"/>
        <w:rPr>
          <w:rFonts w:ascii="Palatino Linotype" w:hAnsi="Palatino Linotype"/>
          <w:sz w:val="20"/>
          <w:szCs w:val="20"/>
        </w:rPr>
      </w:pPr>
    </w:p>
    <w:p w:rsidR="00D57BC2" w:rsidRPr="00785F7B" w:rsidRDefault="00D57BC2" w:rsidP="00785F7B">
      <w:pPr>
        <w:pStyle w:val="Textoindependiente"/>
        <w:spacing w:line="276" w:lineRule="auto"/>
        <w:rPr>
          <w:rFonts w:ascii="Palatino Linotype" w:hAnsi="Palatino Linotype"/>
          <w:sz w:val="20"/>
          <w:szCs w:val="20"/>
        </w:rPr>
      </w:pPr>
    </w:p>
    <w:p w:rsidR="00D57BC2" w:rsidRPr="00785F7B" w:rsidRDefault="00D57BC2" w:rsidP="00785F7B">
      <w:pPr>
        <w:pStyle w:val="Textoindependiente"/>
        <w:spacing w:line="276" w:lineRule="auto"/>
        <w:rPr>
          <w:rFonts w:ascii="Palatino Linotype" w:hAnsi="Palatino Linotype"/>
          <w:sz w:val="20"/>
          <w:szCs w:val="20"/>
        </w:rPr>
      </w:pPr>
    </w:p>
    <w:p w:rsidR="00D57BC2" w:rsidRPr="00785F7B" w:rsidRDefault="00D57BC2" w:rsidP="00785F7B">
      <w:pPr>
        <w:pStyle w:val="Textoindependiente"/>
        <w:spacing w:line="276" w:lineRule="auto"/>
        <w:rPr>
          <w:rFonts w:ascii="Palatino Linotype" w:hAnsi="Palatino Linotype"/>
          <w:sz w:val="20"/>
          <w:szCs w:val="20"/>
        </w:rPr>
      </w:pPr>
    </w:p>
    <w:p w:rsidR="00D57BC2" w:rsidRPr="00785F7B" w:rsidRDefault="00D57BC2" w:rsidP="00785F7B">
      <w:pPr>
        <w:pStyle w:val="Textoindependiente"/>
        <w:spacing w:line="276" w:lineRule="auto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123"/>
        <w:tblW w:w="3839" w:type="dxa"/>
        <w:tblLook w:val="04A0" w:firstRow="1" w:lastRow="0" w:firstColumn="1" w:lastColumn="0" w:noHBand="0" w:noVBand="1"/>
      </w:tblPr>
      <w:tblGrid>
        <w:gridCol w:w="3839"/>
      </w:tblGrid>
      <w:tr w:rsidR="00785F7B" w:rsidTr="00785F7B">
        <w:trPr>
          <w:trHeight w:val="340"/>
        </w:trPr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F7B" w:rsidRDefault="00785F7B" w:rsidP="00785F7B">
            <w:pPr>
              <w:pStyle w:val="Textoindependiente"/>
              <w:spacing w:line="276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5F7B" w:rsidTr="00785F7B">
        <w:trPr>
          <w:trHeight w:val="340"/>
        </w:trPr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F7B" w:rsidRDefault="00785F7B" w:rsidP="00785F7B">
            <w:pPr>
              <w:pStyle w:val="Textoindependiente"/>
              <w:spacing w:line="276" w:lineRule="auto"/>
              <w:ind w:left="115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Firma y Fecha</w:t>
            </w:r>
          </w:p>
        </w:tc>
      </w:tr>
    </w:tbl>
    <w:p w:rsidR="00D57BC2" w:rsidRPr="00785F7B" w:rsidRDefault="00D57BC2" w:rsidP="00785F7B">
      <w:pPr>
        <w:pStyle w:val="Textoindependiente"/>
        <w:spacing w:line="276" w:lineRule="auto"/>
        <w:rPr>
          <w:rFonts w:ascii="Palatino Linotype" w:hAnsi="Palatino Linotype"/>
          <w:sz w:val="20"/>
          <w:szCs w:val="20"/>
        </w:rPr>
      </w:pPr>
    </w:p>
    <w:p w:rsidR="00D57BC2" w:rsidRPr="00785F7B" w:rsidRDefault="00D57BC2" w:rsidP="00785F7B">
      <w:pPr>
        <w:pStyle w:val="Textoindependiente"/>
        <w:spacing w:line="276" w:lineRule="auto"/>
        <w:jc w:val="right"/>
        <w:rPr>
          <w:rFonts w:ascii="Palatino Linotype" w:hAnsi="Palatino Linotype"/>
          <w:sz w:val="20"/>
          <w:szCs w:val="20"/>
        </w:rPr>
      </w:pPr>
    </w:p>
    <w:p w:rsidR="00785F7B" w:rsidRPr="00785F7B" w:rsidRDefault="00785F7B">
      <w:pPr>
        <w:pStyle w:val="Textoindependiente"/>
        <w:spacing w:line="276" w:lineRule="auto"/>
        <w:ind w:left="1151"/>
        <w:jc w:val="right"/>
        <w:rPr>
          <w:rFonts w:ascii="Palatino Linotype" w:hAnsi="Palatino Linotype"/>
          <w:sz w:val="20"/>
          <w:szCs w:val="20"/>
        </w:rPr>
      </w:pPr>
    </w:p>
    <w:sectPr w:rsidR="00785F7B" w:rsidRPr="00785F7B">
      <w:headerReference w:type="default" r:id="rId7"/>
      <w:pgSz w:w="12240" w:h="15840"/>
      <w:pgMar w:top="144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40" w:rsidRDefault="00230140" w:rsidP="00785F7B">
      <w:r>
        <w:separator/>
      </w:r>
    </w:p>
  </w:endnote>
  <w:endnote w:type="continuationSeparator" w:id="0">
    <w:p w:rsidR="00230140" w:rsidRDefault="00230140" w:rsidP="007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40" w:rsidRDefault="00230140" w:rsidP="00785F7B">
      <w:r>
        <w:separator/>
      </w:r>
    </w:p>
  </w:footnote>
  <w:footnote w:type="continuationSeparator" w:id="0">
    <w:p w:rsidR="00230140" w:rsidRDefault="00230140" w:rsidP="0078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7B" w:rsidRDefault="00785F7B">
    <w:pPr>
      <w:pStyle w:val="Encabezado"/>
    </w:pPr>
    <w:r>
      <w:rPr>
        <w:noProof/>
        <w:lang w:val="es-CL" w:eastAsia="es-CL" w:bidi="ar-SA"/>
      </w:rPr>
      <w:drawing>
        <wp:inline distT="0" distB="0" distL="0" distR="0" wp14:anchorId="7D9AA06F">
          <wp:extent cx="1408430" cy="633730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041"/>
    <w:multiLevelType w:val="multilevel"/>
    <w:tmpl w:val="3AB24ECC"/>
    <w:lvl w:ilvl="0">
      <w:start w:val="2"/>
      <w:numFmt w:val="lowerLetter"/>
      <w:lvlText w:val="%1"/>
      <w:lvlJc w:val="left"/>
      <w:pPr>
        <w:ind w:left="604" w:hanging="38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)"/>
      <w:lvlJc w:val="left"/>
      <w:pPr>
        <w:ind w:left="604" w:hanging="384"/>
        <w:jc w:val="left"/>
      </w:pPr>
      <w:rPr>
        <w:rFonts w:ascii="Garamond" w:eastAsia="Garamond" w:hAnsi="Garamond" w:cs="Garamond" w:hint="default"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336" w:hanging="38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04" w:hanging="3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72" w:hanging="3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0" w:hanging="3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08" w:hanging="3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76" w:hanging="3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44" w:hanging="384"/>
      </w:pPr>
      <w:rPr>
        <w:rFonts w:hint="default"/>
        <w:lang w:val="es-ES" w:eastAsia="es-ES" w:bidi="es-ES"/>
      </w:rPr>
    </w:lvl>
  </w:abstractNum>
  <w:abstractNum w:abstractNumId="1" w15:restartNumberingAfterBreak="0">
    <w:nsid w:val="205045D8"/>
    <w:multiLevelType w:val="hybridMultilevel"/>
    <w:tmpl w:val="7880663A"/>
    <w:lvl w:ilvl="0" w:tplc="22767972">
      <w:start w:val="1"/>
      <w:numFmt w:val="lowerLetter"/>
      <w:lvlText w:val="%1)"/>
      <w:lvlJc w:val="left"/>
      <w:pPr>
        <w:ind w:left="220" w:hanging="289"/>
        <w:jc w:val="left"/>
      </w:pPr>
      <w:rPr>
        <w:rFonts w:hint="default"/>
        <w:b/>
        <w:bCs/>
        <w:spacing w:val="-8"/>
        <w:w w:val="99"/>
        <w:lang w:val="es-ES" w:eastAsia="es-ES" w:bidi="es-ES"/>
      </w:rPr>
    </w:lvl>
    <w:lvl w:ilvl="1" w:tplc="AFF02C2E">
      <w:numFmt w:val="bullet"/>
      <w:lvlText w:val="•"/>
      <w:lvlJc w:val="left"/>
      <w:pPr>
        <w:ind w:left="1126" w:hanging="289"/>
      </w:pPr>
      <w:rPr>
        <w:rFonts w:hint="default"/>
        <w:lang w:val="es-ES" w:eastAsia="es-ES" w:bidi="es-ES"/>
      </w:rPr>
    </w:lvl>
    <w:lvl w:ilvl="2" w:tplc="40487E5E">
      <w:numFmt w:val="bullet"/>
      <w:lvlText w:val="•"/>
      <w:lvlJc w:val="left"/>
      <w:pPr>
        <w:ind w:left="2032" w:hanging="289"/>
      </w:pPr>
      <w:rPr>
        <w:rFonts w:hint="default"/>
        <w:lang w:val="es-ES" w:eastAsia="es-ES" w:bidi="es-ES"/>
      </w:rPr>
    </w:lvl>
    <w:lvl w:ilvl="3" w:tplc="55F2BEE8">
      <w:numFmt w:val="bullet"/>
      <w:lvlText w:val="•"/>
      <w:lvlJc w:val="left"/>
      <w:pPr>
        <w:ind w:left="2938" w:hanging="289"/>
      </w:pPr>
      <w:rPr>
        <w:rFonts w:hint="default"/>
        <w:lang w:val="es-ES" w:eastAsia="es-ES" w:bidi="es-ES"/>
      </w:rPr>
    </w:lvl>
    <w:lvl w:ilvl="4" w:tplc="7C60E7E6">
      <w:numFmt w:val="bullet"/>
      <w:lvlText w:val="•"/>
      <w:lvlJc w:val="left"/>
      <w:pPr>
        <w:ind w:left="3844" w:hanging="289"/>
      </w:pPr>
      <w:rPr>
        <w:rFonts w:hint="default"/>
        <w:lang w:val="es-ES" w:eastAsia="es-ES" w:bidi="es-ES"/>
      </w:rPr>
    </w:lvl>
    <w:lvl w:ilvl="5" w:tplc="124E8D3C">
      <w:numFmt w:val="bullet"/>
      <w:lvlText w:val="•"/>
      <w:lvlJc w:val="left"/>
      <w:pPr>
        <w:ind w:left="4750" w:hanging="289"/>
      </w:pPr>
      <w:rPr>
        <w:rFonts w:hint="default"/>
        <w:lang w:val="es-ES" w:eastAsia="es-ES" w:bidi="es-ES"/>
      </w:rPr>
    </w:lvl>
    <w:lvl w:ilvl="6" w:tplc="B9044834">
      <w:numFmt w:val="bullet"/>
      <w:lvlText w:val="•"/>
      <w:lvlJc w:val="left"/>
      <w:pPr>
        <w:ind w:left="5656" w:hanging="289"/>
      </w:pPr>
      <w:rPr>
        <w:rFonts w:hint="default"/>
        <w:lang w:val="es-ES" w:eastAsia="es-ES" w:bidi="es-ES"/>
      </w:rPr>
    </w:lvl>
    <w:lvl w:ilvl="7" w:tplc="435C7362">
      <w:numFmt w:val="bullet"/>
      <w:lvlText w:val="•"/>
      <w:lvlJc w:val="left"/>
      <w:pPr>
        <w:ind w:left="6562" w:hanging="289"/>
      </w:pPr>
      <w:rPr>
        <w:rFonts w:hint="default"/>
        <w:lang w:val="es-ES" w:eastAsia="es-ES" w:bidi="es-ES"/>
      </w:rPr>
    </w:lvl>
    <w:lvl w:ilvl="8" w:tplc="016E2C3A">
      <w:numFmt w:val="bullet"/>
      <w:lvlText w:val="•"/>
      <w:lvlJc w:val="left"/>
      <w:pPr>
        <w:ind w:left="7468" w:hanging="289"/>
      </w:pPr>
      <w:rPr>
        <w:rFonts w:hint="default"/>
        <w:lang w:val="es-ES" w:eastAsia="es-ES" w:bidi="es-ES"/>
      </w:rPr>
    </w:lvl>
  </w:abstractNum>
  <w:abstractNum w:abstractNumId="2" w15:restartNumberingAfterBreak="0">
    <w:nsid w:val="3F696BC7"/>
    <w:multiLevelType w:val="hybridMultilevel"/>
    <w:tmpl w:val="0102F956"/>
    <w:lvl w:ilvl="0" w:tplc="E0B88004">
      <w:start w:val="1"/>
      <w:numFmt w:val="upperRoman"/>
      <w:lvlText w:val="%1."/>
      <w:lvlJc w:val="left"/>
      <w:pPr>
        <w:ind w:left="419" w:hanging="200"/>
        <w:jc w:val="left"/>
      </w:pPr>
      <w:rPr>
        <w:rFonts w:ascii="Garamond" w:eastAsia="Garamond" w:hAnsi="Garamond" w:cs="Garamond" w:hint="default"/>
        <w:b/>
        <w:bCs/>
        <w:w w:val="100"/>
        <w:sz w:val="22"/>
        <w:szCs w:val="22"/>
        <w:lang w:val="es-ES" w:eastAsia="es-ES" w:bidi="es-ES"/>
      </w:rPr>
    </w:lvl>
    <w:lvl w:ilvl="1" w:tplc="AA0AF33A">
      <w:numFmt w:val="bullet"/>
      <w:lvlText w:val="•"/>
      <w:lvlJc w:val="left"/>
      <w:pPr>
        <w:ind w:left="1306" w:hanging="200"/>
      </w:pPr>
      <w:rPr>
        <w:rFonts w:hint="default"/>
        <w:lang w:val="es-ES" w:eastAsia="es-ES" w:bidi="es-ES"/>
      </w:rPr>
    </w:lvl>
    <w:lvl w:ilvl="2" w:tplc="8318C734">
      <w:numFmt w:val="bullet"/>
      <w:lvlText w:val="•"/>
      <w:lvlJc w:val="left"/>
      <w:pPr>
        <w:ind w:left="2192" w:hanging="200"/>
      </w:pPr>
      <w:rPr>
        <w:rFonts w:hint="default"/>
        <w:lang w:val="es-ES" w:eastAsia="es-ES" w:bidi="es-ES"/>
      </w:rPr>
    </w:lvl>
    <w:lvl w:ilvl="3" w:tplc="B3D0A1DE">
      <w:numFmt w:val="bullet"/>
      <w:lvlText w:val="•"/>
      <w:lvlJc w:val="left"/>
      <w:pPr>
        <w:ind w:left="3078" w:hanging="200"/>
      </w:pPr>
      <w:rPr>
        <w:rFonts w:hint="default"/>
        <w:lang w:val="es-ES" w:eastAsia="es-ES" w:bidi="es-ES"/>
      </w:rPr>
    </w:lvl>
    <w:lvl w:ilvl="4" w:tplc="53C04D78">
      <w:numFmt w:val="bullet"/>
      <w:lvlText w:val="•"/>
      <w:lvlJc w:val="left"/>
      <w:pPr>
        <w:ind w:left="3964" w:hanging="200"/>
      </w:pPr>
      <w:rPr>
        <w:rFonts w:hint="default"/>
        <w:lang w:val="es-ES" w:eastAsia="es-ES" w:bidi="es-ES"/>
      </w:rPr>
    </w:lvl>
    <w:lvl w:ilvl="5" w:tplc="6108D2F6">
      <w:numFmt w:val="bullet"/>
      <w:lvlText w:val="•"/>
      <w:lvlJc w:val="left"/>
      <w:pPr>
        <w:ind w:left="4850" w:hanging="200"/>
      </w:pPr>
      <w:rPr>
        <w:rFonts w:hint="default"/>
        <w:lang w:val="es-ES" w:eastAsia="es-ES" w:bidi="es-ES"/>
      </w:rPr>
    </w:lvl>
    <w:lvl w:ilvl="6" w:tplc="CB1A28C2">
      <w:numFmt w:val="bullet"/>
      <w:lvlText w:val="•"/>
      <w:lvlJc w:val="left"/>
      <w:pPr>
        <w:ind w:left="5736" w:hanging="200"/>
      </w:pPr>
      <w:rPr>
        <w:rFonts w:hint="default"/>
        <w:lang w:val="es-ES" w:eastAsia="es-ES" w:bidi="es-ES"/>
      </w:rPr>
    </w:lvl>
    <w:lvl w:ilvl="7" w:tplc="10BAF75C">
      <w:numFmt w:val="bullet"/>
      <w:lvlText w:val="•"/>
      <w:lvlJc w:val="left"/>
      <w:pPr>
        <w:ind w:left="6622" w:hanging="200"/>
      </w:pPr>
      <w:rPr>
        <w:rFonts w:hint="default"/>
        <w:lang w:val="es-ES" w:eastAsia="es-ES" w:bidi="es-ES"/>
      </w:rPr>
    </w:lvl>
    <w:lvl w:ilvl="8" w:tplc="3C5ABB50">
      <w:numFmt w:val="bullet"/>
      <w:lvlText w:val="•"/>
      <w:lvlJc w:val="left"/>
      <w:pPr>
        <w:ind w:left="7508" w:hanging="200"/>
      </w:pPr>
      <w:rPr>
        <w:rFonts w:hint="default"/>
        <w:lang w:val="es-ES" w:eastAsia="es-ES" w:bidi="es-ES"/>
      </w:rPr>
    </w:lvl>
  </w:abstractNum>
  <w:abstractNum w:abstractNumId="3" w15:restartNumberingAfterBreak="0">
    <w:nsid w:val="45FF0202"/>
    <w:multiLevelType w:val="multilevel"/>
    <w:tmpl w:val="81A64092"/>
    <w:lvl w:ilvl="0">
      <w:start w:val="1"/>
      <w:numFmt w:val="lowerLetter"/>
      <w:lvlText w:val="%1"/>
      <w:lvlJc w:val="left"/>
      <w:pPr>
        <w:ind w:left="600" w:hanging="38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)"/>
      <w:lvlJc w:val="left"/>
      <w:pPr>
        <w:ind w:left="600" w:hanging="380"/>
        <w:jc w:val="left"/>
      </w:pPr>
      <w:rPr>
        <w:rFonts w:ascii="Garamond" w:eastAsia="Garamond" w:hAnsi="Garamond" w:cs="Garamond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336" w:hanging="38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04" w:hanging="38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72" w:hanging="3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0" w:hanging="3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08" w:hanging="3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76" w:hanging="3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44" w:hanging="380"/>
      </w:pPr>
      <w:rPr>
        <w:rFonts w:hint="default"/>
        <w:lang w:val="es-ES" w:eastAsia="es-ES" w:bidi="es-ES"/>
      </w:rPr>
    </w:lvl>
  </w:abstractNum>
  <w:abstractNum w:abstractNumId="4" w15:restartNumberingAfterBreak="0">
    <w:nsid w:val="74122A36"/>
    <w:multiLevelType w:val="hybridMultilevel"/>
    <w:tmpl w:val="25EAD0E2"/>
    <w:lvl w:ilvl="0" w:tplc="FF529A54">
      <w:start w:val="1"/>
      <w:numFmt w:val="decimal"/>
      <w:lvlText w:val="%1."/>
      <w:lvlJc w:val="left"/>
      <w:pPr>
        <w:ind w:left="579" w:hanging="360"/>
        <w:jc w:val="left"/>
      </w:pPr>
      <w:rPr>
        <w:rFonts w:hint="default"/>
        <w:spacing w:val="-25"/>
        <w:w w:val="100"/>
        <w:lang w:val="es-ES" w:eastAsia="es-ES" w:bidi="es-ES"/>
      </w:rPr>
    </w:lvl>
    <w:lvl w:ilvl="1" w:tplc="03182D3E">
      <w:numFmt w:val="bullet"/>
      <w:lvlText w:val="•"/>
      <w:lvlJc w:val="left"/>
      <w:pPr>
        <w:ind w:left="1450" w:hanging="360"/>
      </w:pPr>
      <w:rPr>
        <w:rFonts w:hint="default"/>
        <w:lang w:val="es-ES" w:eastAsia="es-ES" w:bidi="es-ES"/>
      </w:rPr>
    </w:lvl>
    <w:lvl w:ilvl="2" w:tplc="0C0C62A2">
      <w:numFmt w:val="bullet"/>
      <w:lvlText w:val="•"/>
      <w:lvlJc w:val="left"/>
      <w:pPr>
        <w:ind w:left="2320" w:hanging="360"/>
      </w:pPr>
      <w:rPr>
        <w:rFonts w:hint="default"/>
        <w:lang w:val="es-ES" w:eastAsia="es-ES" w:bidi="es-ES"/>
      </w:rPr>
    </w:lvl>
    <w:lvl w:ilvl="3" w:tplc="4FBC2F98">
      <w:numFmt w:val="bullet"/>
      <w:lvlText w:val="•"/>
      <w:lvlJc w:val="left"/>
      <w:pPr>
        <w:ind w:left="3190" w:hanging="360"/>
      </w:pPr>
      <w:rPr>
        <w:rFonts w:hint="default"/>
        <w:lang w:val="es-ES" w:eastAsia="es-ES" w:bidi="es-ES"/>
      </w:rPr>
    </w:lvl>
    <w:lvl w:ilvl="4" w:tplc="6108CA3E">
      <w:numFmt w:val="bullet"/>
      <w:lvlText w:val="•"/>
      <w:lvlJc w:val="left"/>
      <w:pPr>
        <w:ind w:left="4060" w:hanging="360"/>
      </w:pPr>
      <w:rPr>
        <w:rFonts w:hint="default"/>
        <w:lang w:val="es-ES" w:eastAsia="es-ES" w:bidi="es-ES"/>
      </w:rPr>
    </w:lvl>
    <w:lvl w:ilvl="5" w:tplc="4A642B6E">
      <w:numFmt w:val="bullet"/>
      <w:lvlText w:val="•"/>
      <w:lvlJc w:val="left"/>
      <w:pPr>
        <w:ind w:left="4930" w:hanging="360"/>
      </w:pPr>
      <w:rPr>
        <w:rFonts w:hint="default"/>
        <w:lang w:val="es-ES" w:eastAsia="es-ES" w:bidi="es-ES"/>
      </w:rPr>
    </w:lvl>
    <w:lvl w:ilvl="6" w:tplc="768440F0">
      <w:numFmt w:val="bullet"/>
      <w:lvlText w:val="•"/>
      <w:lvlJc w:val="left"/>
      <w:pPr>
        <w:ind w:left="5800" w:hanging="360"/>
      </w:pPr>
      <w:rPr>
        <w:rFonts w:hint="default"/>
        <w:lang w:val="es-ES" w:eastAsia="es-ES" w:bidi="es-ES"/>
      </w:rPr>
    </w:lvl>
    <w:lvl w:ilvl="7" w:tplc="B4022986">
      <w:numFmt w:val="bullet"/>
      <w:lvlText w:val="•"/>
      <w:lvlJc w:val="left"/>
      <w:pPr>
        <w:ind w:left="6670" w:hanging="360"/>
      </w:pPr>
      <w:rPr>
        <w:rFonts w:hint="default"/>
        <w:lang w:val="es-ES" w:eastAsia="es-ES" w:bidi="es-ES"/>
      </w:rPr>
    </w:lvl>
    <w:lvl w:ilvl="8" w:tplc="88385CB0">
      <w:numFmt w:val="bullet"/>
      <w:lvlText w:val="•"/>
      <w:lvlJc w:val="left"/>
      <w:pPr>
        <w:ind w:left="7540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C2"/>
    <w:rsid w:val="00230140"/>
    <w:rsid w:val="00372373"/>
    <w:rsid w:val="00785F7B"/>
    <w:rsid w:val="007C0A0E"/>
    <w:rsid w:val="00B141B7"/>
    <w:rsid w:val="00D5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877905-532A-4442-B19D-4BA00F20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5F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F7B"/>
    <w:rPr>
      <w:rFonts w:ascii="Garamond" w:eastAsia="Garamond" w:hAnsi="Garamond" w:cs="Garamond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85F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F7B"/>
    <w:rPr>
      <w:rFonts w:ascii="Garamond" w:eastAsia="Garamond" w:hAnsi="Garamond" w:cs="Garamond"/>
      <w:lang w:val="es-ES" w:eastAsia="es-ES" w:bidi="es-ES"/>
    </w:rPr>
  </w:style>
  <w:style w:type="table" w:styleId="Tablaconcuadrcula">
    <w:name w:val="Table Grid"/>
    <w:basedOn w:val="Tablanormal"/>
    <w:uiPriority w:val="39"/>
    <w:rsid w:val="0078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León Lazcano</dc:creator>
  <cp:lastModifiedBy>Catalina León Lazcano</cp:lastModifiedBy>
  <cp:revision>2</cp:revision>
  <dcterms:created xsi:type="dcterms:W3CDTF">2020-11-17T16:58:00Z</dcterms:created>
  <dcterms:modified xsi:type="dcterms:W3CDTF">2020-11-17T16:58:00Z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2020-07-07T00:00:00Z</vt:filetime>
  </property>
</Properties>
</file>