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Magíster</w:t>
      </w:r>
      <w:r>
        <w:rPr>
          <w:spacing w:val="-6"/>
        </w:rPr>
        <w:t xml:space="preserve"> </w:t>
      </w:r>
      <w:r>
        <w:t xml:space="preserve">en </w:t>
      </w:r>
      <w:r w:rsidR="00887294">
        <w:t>Educación en Ciencias de la Salud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>
      <w:pPr>
        <w:pStyle w:val="Textoindependiente"/>
        <w:spacing w:line="247" w:lineRule="auto"/>
        <w:ind w:left="320" w:right="75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 xml:space="preserve">Magíster en </w:t>
      </w:r>
      <w:r w:rsidR="00887294">
        <w:t>Educación en Ciencias de la Salud</w:t>
      </w:r>
      <w:r w:rsidR="00D57D58">
        <w:t xml:space="preserve"> 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Magíster en </w:t>
      </w:r>
      <w:r w:rsidR="00887294">
        <w:rPr>
          <w:b/>
          <w:sz w:val="24"/>
        </w:rPr>
        <w:t>Educación en Ciencias de la Salud</w:t>
      </w:r>
      <w:bookmarkStart w:id="0" w:name="_GoBack"/>
      <w:bookmarkEnd w:id="0"/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 w:rsidR="00F4001E">
        <w:rPr>
          <w:sz w:val="24"/>
        </w:rPr>
        <w:t>Profesional</w:t>
      </w:r>
      <w:r>
        <w:rPr>
          <w:sz w:val="24"/>
        </w:rPr>
        <w:t xml:space="preserve">: RUT </w:t>
      </w:r>
      <w:r w:rsidR="00F4001E">
        <w:rPr>
          <w:sz w:val="24"/>
        </w:rPr>
        <w:t>del Profesional</w:t>
      </w:r>
      <w:r>
        <w:rPr>
          <w:sz w:val="24"/>
        </w:rPr>
        <w:t>:</w:t>
      </w: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pBdr>
          <w:bottom w:val="single" w:sz="12" w:space="1" w:color="auto"/>
        </w:pBd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Profesional</w:t>
      </w:r>
    </w:p>
    <w:sectPr w:rsidR="00F4001E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706D5D"/>
    <w:rsid w:val="00887294"/>
    <w:rsid w:val="008A4B77"/>
    <w:rsid w:val="00D57D58"/>
    <w:rsid w:val="00F4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5862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332</Characters>
  <Application>Microsoft Office Word</Application>
  <DocSecurity>0</DocSecurity>
  <Lines>2</Lines>
  <Paragraphs>1</Paragraphs>
  <ScaleCrop>false</ScaleCrop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8</cp:revision>
  <dcterms:created xsi:type="dcterms:W3CDTF">2026-07-15T12:40:00Z</dcterms:created>
  <dcterms:modified xsi:type="dcterms:W3CDTF">2026-07-20T15:41:00Z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